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AC" w:rsidRDefault="001C40AC" w:rsidP="001C40AC">
      <w:pPr>
        <w:pStyle w:val="ConsNormal"/>
        <w:ind w:firstLine="0"/>
        <w:jc w:val="right"/>
        <w:rPr>
          <w:rFonts w:ascii="Times New Roman" w:hAnsi="Times New Roman"/>
          <w:b/>
          <w:sz w:val="24"/>
        </w:rPr>
      </w:pPr>
    </w:p>
    <w:p w:rsidR="00686399" w:rsidRDefault="0039574E" w:rsidP="00686399">
      <w:pPr>
        <w:pStyle w:val="ConsNormal"/>
        <w:ind w:firstLine="0"/>
        <w:jc w:val="center"/>
        <w:rPr>
          <w:rFonts w:ascii="Times New Roman" w:hAnsi="Times New Roman"/>
          <w:b/>
          <w:sz w:val="24"/>
        </w:rPr>
      </w:pPr>
      <w:bookmarkStart w:id="0" w:name="_GoBack"/>
      <w:r>
        <w:rPr>
          <w:rFonts w:ascii="Times New Roman" w:hAnsi="Times New Roman"/>
          <w:b/>
          <w:sz w:val="24"/>
        </w:rPr>
        <w:t>К</w:t>
      </w:r>
      <w:r w:rsidR="00030C51">
        <w:rPr>
          <w:rFonts w:ascii="Times New Roman" w:hAnsi="Times New Roman"/>
          <w:b/>
          <w:sz w:val="24"/>
        </w:rPr>
        <w:t>онтракт</w:t>
      </w:r>
      <w:r w:rsidR="00686399" w:rsidRPr="003C788B">
        <w:rPr>
          <w:rFonts w:ascii="Times New Roman" w:hAnsi="Times New Roman"/>
          <w:b/>
          <w:sz w:val="24"/>
        </w:rPr>
        <w:t xml:space="preserve"> №</w:t>
      </w:r>
      <w:r w:rsidR="00D653C2">
        <w:rPr>
          <w:rFonts w:ascii="Times New Roman" w:hAnsi="Times New Roman"/>
          <w:b/>
          <w:sz w:val="24"/>
        </w:rPr>
        <w:t>11-БС</w:t>
      </w:r>
    </w:p>
    <w:p w:rsidR="00D653C2" w:rsidRPr="00D653C2" w:rsidRDefault="00D653C2" w:rsidP="00D653C2">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BA4937" w:rsidRDefault="00BA4937" w:rsidP="00686399">
      <w:pPr>
        <w:pStyle w:val="ConsNormal"/>
        <w:ind w:firstLine="0"/>
        <w:jc w:val="center"/>
        <w:rPr>
          <w:rFonts w:ascii="Times New Roman" w:hAnsi="Times New Roman"/>
          <w:b/>
          <w:sz w:val="24"/>
        </w:rPr>
      </w:pPr>
    </w:p>
    <w:p w:rsidR="00D653C2" w:rsidRPr="00030C51" w:rsidRDefault="00D653C2" w:rsidP="00D653C2">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№11-П2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bookmarkEnd w:id="0"/>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A94DB1">
        <w:rPr>
          <w:lang w:eastAsia="en-US"/>
        </w:rPr>
        <w:t>Куньинском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A94DB1">
        <w:t>Куньинском</w:t>
      </w:r>
      <w:proofErr w:type="spellEnd"/>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3.1.1. Требовать от Банка надлежащего исполнения обязательств по настоящему </w:t>
      </w:r>
      <w:r w:rsidRPr="00653F5F">
        <w:rPr>
          <w:lang w:eastAsia="en-US"/>
        </w:rPr>
        <w:lastRenderedPageBreak/>
        <w:t>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425EC5">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 xml:space="preserve">Центрального банка Российской </w:t>
      </w:r>
      <w:r w:rsidRPr="006957EE">
        <w:rPr>
          <w:rFonts w:eastAsia="Calibri"/>
          <w:color w:val="000000" w:themeColor="text1"/>
        </w:rPr>
        <w:lastRenderedPageBreak/>
        <w:t>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1" w:name="sub_100601"/>
      <w:r w:rsidR="00030C51" w:rsidRPr="00756DAC">
        <w:rPr>
          <w:rFonts w:eastAsia="Calibri"/>
        </w:rPr>
        <w:t>а</w:t>
      </w:r>
      <w:bookmarkStart w:id="2" w:name="sub_1011"/>
      <w:bookmarkEnd w:id="1"/>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2"/>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lastRenderedPageBreak/>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в случае одностороннего отказа Стороны Контракта от исполнения Контракта в 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D255C4" w:rsidRPr="004A3815" w:rsidTr="00EE2121">
        <w:trPr>
          <w:trHeight w:val="1271"/>
        </w:trPr>
        <w:tc>
          <w:tcPr>
            <w:tcW w:w="4927" w:type="dxa"/>
            <w:shd w:val="clear" w:color="auto" w:fill="auto"/>
          </w:tcPr>
          <w:p w:rsidR="00D255C4" w:rsidRDefault="00D255C4" w:rsidP="00EE2121">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D255C4" w:rsidRDefault="00D255C4" w:rsidP="00EE2121">
            <w:pPr>
              <w:pStyle w:val="ConsPlusNormal"/>
              <w:ind w:firstLine="0"/>
              <w:jc w:val="both"/>
              <w:rPr>
                <w:rFonts w:ascii="Times New Roman" w:hAnsi="Times New Roman" w:cs="Times New Roman"/>
                <w:b/>
                <w:sz w:val="24"/>
                <w:szCs w:val="24"/>
              </w:rPr>
            </w:pPr>
          </w:p>
          <w:p w:rsidR="00D255C4" w:rsidRPr="005E6AD5" w:rsidRDefault="00D255C4" w:rsidP="00EE2121">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D255C4" w:rsidRDefault="00D255C4" w:rsidP="00EE2121">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D255C4"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D255C4" w:rsidRPr="00061BBD" w:rsidRDefault="00D255C4" w:rsidP="00EE2121">
            <w:pPr>
              <w:pStyle w:val="ConsPlusNormal"/>
              <w:ind w:firstLine="0"/>
              <w:jc w:val="both"/>
              <w:rPr>
                <w:rFonts w:ascii="Times New Roman" w:hAnsi="Times New Roman" w:cs="Times New Roman"/>
                <w:sz w:val="24"/>
                <w:szCs w:val="24"/>
                <w:lang w:val="en-US"/>
              </w:rPr>
            </w:pPr>
            <w:r w:rsidRPr="004A3815">
              <w:rPr>
                <w:rFonts w:ascii="Times New Roman" w:hAnsi="Times New Roman" w:cs="Times New Roman"/>
                <w:sz w:val="24"/>
                <w:szCs w:val="24"/>
                <w:lang w:val="en-US"/>
              </w:rPr>
              <w:t>e</w:t>
            </w:r>
            <w:r w:rsidRPr="00061BBD">
              <w:rPr>
                <w:rFonts w:ascii="Times New Roman" w:hAnsi="Times New Roman" w:cs="Times New Roman"/>
                <w:sz w:val="24"/>
                <w:szCs w:val="24"/>
                <w:lang w:val="en-US"/>
              </w:rPr>
              <w:t>-</w:t>
            </w:r>
            <w:r w:rsidRPr="004A3815">
              <w:rPr>
                <w:rFonts w:ascii="Times New Roman" w:hAnsi="Times New Roman" w:cs="Times New Roman"/>
                <w:sz w:val="24"/>
                <w:szCs w:val="24"/>
                <w:lang w:val="en-US"/>
              </w:rPr>
              <w:t>mail</w:t>
            </w:r>
            <w:r w:rsidRPr="00061BBD">
              <w:rPr>
                <w:rFonts w:ascii="Times New Roman" w:hAnsi="Times New Roman" w:cs="Times New Roman"/>
                <w:sz w:val="24"/>
                <w:szCs w:val="24"/>
                <w:lang w:val="en-US"/>
              </w:rPr>
              <w:t xml:space="preserve">: </w:t>
            </w:r>
            <w:hyperlink r:id="rId10" w:history="1">
              <w:r w:rsidRPr="001D24C5">
                <w:rPr>
                  <w:rStyle w:val="a3"/>
                  <w:rFonts w:ascii="Times New Roman" w:hAnsi="Times New Roman" w:cs="Times New Roman"/>
                  <w:sz w:val="24"/>
                  <w:szCs w:val="24"/>
                  <w:lang w:val="en-US"/>
                </w:rPr>
                <w:t>gbu</w:t>
              </w:r>
              <w:r w:rsidRPr="00061BBD">
                <w:rPr>
                  <w:rStyle w:val="a3"/>
                  <w:rFonts w:ascii="Times New Roman" w:hAnsi="Times New Roman" w:cs="Times New Roman"/>
                  <w:sz w:val="24"/>
                  <w:szCs w:val="24"/>
                  <w:lang w:val="en-US"/>
                </w:rPr>
                <w:t>_</w:t>
              </w:r>
              <w:r w:rsidRPr="001D24C5">
                <w:rPr>
                  <w:rStyle w:val="a3"/>
                  <w:rFonts w:ascii="Times New Roman" w:hAnsi="Times New Roman" w:cs="Times New Roman"/>
                  <w:sz w:val="24"/>
                  <w:szCs w:val="24"/>
                  <w:lang w:val="en-US"/>
                </w:rPr>
                <w:t>pskovavtodor</w:t>
              </w:r>
              <w:r w:rsidRPr="00061BBD">
                <w:rPr>
                  <w:rStyle w:val="a3"/>
                  <w:rFonts w:ascii="Times New Roman" w:hAnsi="Times New Roman" w:cs="Times New Roman"/>
                  <w:sz w:val="24"/>
                  <w:szCs w:val="24"/>
                  <w:lang w:val="en-US"/>
                </w:rPr>
                <w:t>@</w:t>
              </w:r>
              <w:r w:rsidRPr="001D24C5">
                <w:rPr>
                  <w:rStyle w:val="a3"/>
                  <w:rFonts w:ascii="Times New Roman" w:hAnsi="Times New Roman" w:cs="Times New Roman"/>
                  <w:sz w:val="24"/>
                  <w:szCs w:val="24"/>
                  <w:lang w:val="en-US"/>
                </w:rPr>
                <w:t>mail</w:t>
              </w:r>
              <w:r w:rsidRPr="00061BBD">
                <w:rPr>
                  <w:rStyle w:val="a3"/>
                  <w:rFonts w:ascii="Times New Roman" w:hAnsi="Times New Roman" w:cs="Times New Roman"/>
                  <w:sz w:val="24"/>
                  <w:szCs w:val="24"/>
                  <w:lang w:val="en-US"/>
                </w:rPr>
                <w:t>.</w:t>
              </w:r>
              <w:r w:rsidRPr="001D24C5">
                <w:rPr>
                  <w:rStyle w:val="a3"/>
                  <w:rFonts w:ascii="Times New Roman" w:hAnsi="Times New Roman" w:cs="Times New Roman"/>
                  <w:sz w:val="24"/>
                  <w:szCs w:val="24"/>
                  <w:lang w:val="en-US"/>
                </w:rPr>
                <w:t>ru</w:t>
              </w:r>
            </w:hyperlink>
            <w:r w:rsidRPr="00061BBD">
              <w:rPr>
                <w:rFonts w:ascii="Times New Roman" w:hAnsi="Times New Roman" w:cs="Times New Roman"/>
                <w:sz w:val="24"/>
                <w:szCs w:val="24"/>
                <w:lang w:val="en-US"/>
              </w:rPr>
              <w:t xml:space="preserve"> </w:t>
            </w:r>
          </w:p>
          <w:p w:rsidR="00D255C4" w:rsidRPr="005E6AD5"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D255C4" w:rsidRPr="008761CF"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D255C4" w:rsidRDefault="00D255C4" w:rsidP="00EE2121">
            <w:pPr>
              <w:snapToGrid w:val="0"/>
              <w:rPr>
                <w:b/>
              </w:rPr>
            </w:pPr>
          </w:p>
          <w:p w:rsidR="00D653C2" w:rsidRDefault="00D653C2" w:rsidP="00D653C2">
            <w:pPr>
              <w:snapToGrid w:val="0"/>
            </w:pPr>
            <w:proofErr w:type="spellStart"/>
            <w:r w:rsidRPr="00D255C4">
              <w:t>И.о</w:t>
            </w:r>
            <w:proofErr w:type="spellEnd"/>
            <w:r w:rsidRPr="00D255C4">
              <w:t xml:space="preserve">. директора </w:t>
            </w:r>
          </w:p>
          <w:p w:rsidR="00D653C2" w:rsidRDefault="00D653C2" w:rsidP="00D653C2">
            <w:pPr>
              <w:snapToGrid w:val="0"/>
            </w:pPr>
            <w:r>
              <w:t>ГБУ ПО «</w:t>
            </w:r>
            <w:proofErr w:type="spellStart"/>
            <w:r>
              <w:t>Псковавтодор</w:t>
            </w:r>
            <w:proofErr w:type="spellEnd"/>
            <w:r>
              <w:t>»</w:t>
            </w:r>
          </w:p>
          <w:p w:rsidR="00D255C4" w:rsidRPr="004A3815" w:rsidRDefault="00D653C2" w:rsidP="00D653C2">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D255C4" w:rsidRDefault="00D255C4" w:rsidP="00EE2121">
            <w:pPr>
              <w:snapToGrid w:val="0"/>
              <w:jc w:val="both"/>
              <w:rPr>
                <w:b/>
              </w:rPr>
            </w:pPr>
            <w:r>
              <w:rPr>
                <w:b/>
              </w:rPr>
              <w:t xml:space="preserve">БАНК </w:t>
            </w:r>
          </w:p>
          <w:p w:rsidR="00D255C4" w:rsidRDefault="00D255C4" w:rsidP="00EE2121">
            <w:pPr>
              <w:snapToGrid w:val="0"/>
              <w:jc w:val="both"/>
              <w:rPr>
                <w:b/>
              </w:rPr>
            </w:pPr>
          </w:p>
          <w:p w:rsidR="00D653C2" w:rsidRPr="00D3227F" w:rsidRDefault="00D653C2" w:rsidP="00D653C2">
            <w:pPr>
              <w:snapToGrid w:val="0"/>
              <w:jc w:val="both"/>
            </w:pPr>
            <w:r w:rsidRPr="00D3227F">
              <w:t>Публичное акционерное общество «Сбербанк России» (ПАО Сбербанк)</w:t>
            </w:r>
          </w:p>
          <w:p w:rsidR="00D653C2" w:rsidRPr="00D3227F" w:rsidRDefault="00D653C2" w:rsidP="00D653C2">
            <w:pPr>
              <w:snapToGrid w:val="0"/>
              <w:jc w:val="both"/>
            </w:pPr>
          </w:p>
          <w:p w:rsidR="00D653C2" w:rsidRPr="00D3227F" w:rsidRDefault="00D653C2" w:rsidP="00D653C2">
            <w:pPr>
              <w:snapToGrid w:val="0"/>
              <w:jc w:val="both"/>
            </w:pPr>
            <w:r w:rsidRPr="00D3227F">
              <w:t>Место нахождения: г. Москва</w:t>
            </w:r>
          </w:p>
          <w:p w:rsidR="00D653C2" w:rsidRPr="00D3227F" w:rsidRDefault="00D653C2" w:rsidP="00D653C2">
            <w:pPr>
              <w:snapToGrid w:val="0"/>
              <w:jc w:val="both"/>
            </w:pPr>
          </w:p>
          <w:p w:rsidR="00D653C2" w:rsidRPr="00D3227F" w:rsidRDefault="00D653C2" w:rsidP="00D653C2">
            <w:pPr>
              <w:snapToGrid w:val="0"/>
              <w:jc w:val="both"/>
            </w:pPr>
            <w:r w:rsidRPr="00D3227F">
              <w:t>Юридический адрес: 117997, г. Москва, ул. Вавилова, д.19.</w:t>
            </w:r>
          </w:p>
          <w:p w:rsidR="00D653C2" w:rsidRPr="00D3227F" w:rsidRDefault="00D653C2" w:rsidP="00D653C2">
            <w:pPr>
              <w:snapToGrid w:val="0"/>
              <w:jc w:val="both"/>
            </w:pPr>
          </w:p>
          <w:p w:rsidR="00D653C2" w:rsidRPr="00D3227F" w:rsidRDefault="00D653C2" w:rsidP="00D653C2">
            <w:pPr>
              <w:snapToGrid w:val="0"/>
              <w:jc w:val="both"/>
            </w:pPr>
            <w:r w:rsidRPr="00D3227F">
              <w:t>Почтовый адрес: Псковское отделение №8630, 180000, г. Псков, Октябрьский пр., д. 23/25, тел./факс 698990/698999</w:t>
            </w:r>
          </w:p>
          <w:p w:rsidR="00D653C2" w:rsidRPr="00D3227F" w:rsidRDefault="00D653C2" w:rsidP="00D653C2">
            <w:pPr>
              <w:snapToGrid w:val="0"/>
              <w:jc w:val="both"/>
            </w:pPr>
          </w:p>
          <w:p w:rsidR="00D653C2" w:rsidRPr="00D3227F" w:rsidRDefault="00D653C2" w:rsidP="00D653C2">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D653C2" w:rsidRDefault="00D653C2" w:rsidP="00D653C2">
            <w:pPr>
              <w:snapToGrid w:val="0"/>
              <w:jc w:val="both"/>
              <w:rPr>
                <w:b/>
              </w:rPr>
            </w:pPr>
          </w:p>
          <w:p w:rsidR="00D653C2" w:rsidRDefault="00D653C2" w:rsidP="00D653C2">
            <w:pPr>
              <w:snapToGrid w:val="0"/>
              <w:jc w:val="both"/>
              <w:rPr>
                <w:b/>
              </w:rPr>
            </w:pPr>
          </w:p>
          <w:p w:rsidR="00D653C2" w:rsidRDefault="00D653C2" w:rsidP="00D653C2">
            <w:pPr>
              <w:snapToGrid w:val="0"/>
              <w:jc w:val="both"/>
              <w:rPr>
                <w:b/>
              </w:rPr>
            </w:pPr>
          </w:p>
          <w:p w:rsidR="00D653C2" w:rsidRDefault="00D653C2" w:rsidP="00D653C2">
            <w:pPr>
              <w:snapToGrid w:val="0"/>
              <w:jc w:val="both"/>
              <w:rPr>
                <w:b/>
              </w:rPr>
            </w:pPr>
          </w:p>
          <w:p w:rsidR="00D653C2" w:rsidRPr="00D3227F" w:rsidRDefault="00D653C2" w:rsidP="00D653C2">
            <w:pPr>
              <w:snapToGrid w:val="0"/>
              <w:jc w:val="both"/>
            </w:pPr>
            <w:r w:rsidRPr="00D3227F">
              <w:t>Управляющий Псковским отделением №8630 ПАО Сбербанк</w:t>
            </w:r>
          </w:p>
          <w:p w:rsidR="00D255C4" w:rsidRPr="00606AA4" w:rsidRDefault="00D653C2" w:rsidP="00D653C2">
            <w:pPr>
              <w:snapToGrid w:val="0"/>
              <w:jc w:val="both"/>
            </w:pPr>
            <w:r w:rsidRPr="00D3227F">
              <w:t>_________________________А.В. Тарасенко</w:t>
            </w:r>
            <w:r w:rsidR="00D255C4">
              <w:rPr>
                <w:b/>
              </w:rPr>
              <w:t xml:space="preserve">               </w:t>
            </w: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EC2" w:rsidRDefault="00D23EC2">
      <w:r>
        <w:separator/>
      </w:r>
    </w:p>
  </w:endnote>
  <w:endnote w:type="continuationSeparator" w:id="0">
    <w:p w:rsidR="00D23EC2" w:rsidRDefault="00D2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EC2" w:rsidRDefault="00D23EC2">
      <w:r>
        <w:separator/>
      </w:r>
    </w:p>
  </w:footnote>
  <w:footnote w:type="continuationSeparator" w:id="0">
    <w:p w:rsidR="00D23EC2" w:rsidRDefault="00D23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39FE"/>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6AA4"/>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3EC2"/>
    <w:rsid w:val="00D244C3"/>
    <w:rsid w:val="00D255C4"/>
    <w:rsid w:val="00D26A47"/>
    <w:rsid w:val="00D318C4"/>
    <w:rsid w:val="00D31E97"/>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3C2"/>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C0C22-EA38-4AED-A670-B1107FC5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1897</Words>
  <Characters>10819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12691</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34</cp:revision>
  <cp:lastPrinted>2019-10-31T14:02:00Z</cp:lastPrinted>
  <dcterms:created xsi:type="dcterms:W3CDTF">2019-03-12T13:20:00Z</dcterms:created>
  <dcterms:modified xsi:type="dcterms:W3CDTF">2019-10-31T14:11:00Z</dcterms:modified>
</cp:coreProperties>
</file>